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5A" w:rsidRDefault="00C9585A">
      <w:r w:rsidRPr="008E6760">
        <w:rPr>
          <w:noProof/>
          <w:sz w:val="34"/>
          <w:szCs w:val="34"/>
          <w:lang w:val="en-US"/>
        </w:rPr>
        <w:drawing>
          <wp:anchor distT="0" distB="0" distL="114300" distR="114300" simplePos="0" relativeHeight="251662336" behindDoc="0" locked="0" layoutInCell="1" allowOverlap="1" wp14:anchorId="7B67F14F" wp14:editId="5DA1664C">
            <wp:simplePos x="0" y="0"/>
            <wp:positionH relativeFrom="column">
              <wp:posOffset>-257175</wp:posOffset>
            </wp:positionH>
            <wp:positionV relativeFrom="paragraph">
              <wp:posOffset>-200025</wp:posOffset>
            </wp:positionV>
            <wp:extent cx="7157085" cy="1047750"/>
            <wp:effectExtent l="0" t="0" r="0" b="0"/>
            <wp:wrapNone/>
            <wp:docPr id="2" name="Picture 2" descr="District Email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trict Email 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08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85A" w:rsidRDefault="00C9585A"/>
    <w:p w:rsidR="00C9585A" w:rsidRDefault="00C9585A"/>
    <w:p w:rsidR="00C9585A" w:rsidRPr="00C9585A" w:rsidRDefault="00C9585A" w:rsidP="003A02A8">
      <w:pPr>
        <w:pStyle w:val="Title"/>
        <w:spacing w:before="720" w:after="240"/>
        <w:contextualSpacing w:val="0"/>
        <w:jc w:val="center"/>
        <w:rPr>
          <w:rFonts w:ascii="Arial" w:hAnsi="Arial" w:cs="Arial"/>
          <w:color w:val="2F5496" w:themeColor="accent5" w:themeShade="BF"/>
          <w:sz w:val="72"/>
          <w:szCs w:val="72"/>
        </w:rPr>
      </w:pPr>
      <w:r w:rsidRPr="00C9585A">
        <w:rPr>
          <w:rFonts w:ascii="Arial" w:hAnsi="Arial" w:cs="Arial"/>
          <w:b/>
          <w:color w:val="2F5496" w:themeColor="accent5" w:themeShade="BF"/>
          <w:sz w:val="72"/>
          <w:szCs w:val="72"/>
        </w:rPr>
        <w:t>All About Contests Workshop</w:t>
      </w:r>
    </w:p>
    <w:p w:rsidR="00C9585A" w:rsidRPr="00D45496" w:rsidRDefault="00D45496" w:rsidP="00D45496">
      <w:pPr>
        <w:spacing w:after="360"/>
        <w:rPr>
          <w:b/>
          <w:sz w:val="32"/>
          <w:szCs w:val="32"/>
        </w:rPr>
      </w:pPr>
      <w:r w:rsidRPr="00D45496">
        <w:rPr>
          <w:b/>
          <w:sz w:val="32"/>
          <w:szCs w:val="32"/>
        </w:rPr>
        <w:t>If you are involved in organising a speech contest, then this workshop is for you. This workshop will give you a clear outline of what is involved and answers any questions you may have.</w:t>
      </w:r>
    </w:p>
    <w:p w:rsidR="00FE5501" w:rsidRPr="00C9585A" w:rsidRDefault="00C9585A" w:rsidP="00C9585A">
      <w:pPr>
        <w:pStyle w:val="ListParagraph"/>
        <w:numPr>
          <w:ilvl w:val="0"/>
          <w:numId w:val="3"/>
        </w:numPr>
        <w:tabs>
          <w:tab w:val="left" w:pos="709"/>
        </w:tabs>
        <w:spacing w:line="240" w:lineRule="auto"/>
        <w:ind w:left="993" w:hanging="709"/>
        <w:contextualSpacing w:val="0"/>
        <w:rPr>
          <w:b/>
          <w:color w:val="2F5496" w:themeColor="accent5" w:themeShade="BF"/>
          <w:sz w:val="32"/>
          <w:szCs w:val="32"/>
        </w:rPr>
      </w:pPr>
      <w:r w:rsidRPr="00C9585A">
        <w:rPr>
          <w:b/>
          <w:noProof/>
          <w:color w:val="2F5496" w:themeColor="accent5" w:themeShade="BF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C9CA4" wp14:editId="5871F0F5">
                <wp:simplePos x="0" y="0"/>
                <wp:positionH relativeFrom="margin">
                  <wp:posOffset>5067300</wp:posOffset>
                </wp:positionH>
                <wp:positionV relativeFrom="paragraph">
                  <wp:posOffset>103505</wp:posOffset>
                </wp:positionV>
                <wp:extent cx="1543050" cy="2209800"/>
                <wp:effectExtent l="57150" t="19050" r="76200" b="1143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FBA" w:rsidRDefault="00497FBA">
                            <w:r w:rsidRPr="00497FBA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6D925B5" wp14:editId="638864D2">
                                  <wp:extent cx="1537607" cy="2000250"/>
                                  <wp:effectExtent l="0" t="0" r="571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4068" cy="2008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type w14:anchorId="06DC9C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9pt;margin-top:8.15pt;width:121.5pt;height:17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" fillcolor="white [3201]" strokeweight=".5pt">
                <v:shadow on="t" color="black" opacity="26214f" origin=",-.5" offset="0,3pt"/>
                <v:textbox>
                  <w:txbxContent>
                    <w:p w:rsidR="00497FBA" w:rsidRDefault="00497FBA">
                      <w:r w:rsidRPr="00497FBA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6D925B5" wp14:editId="638864D2">
                            <wp:extent cx="1537607" cy="2000250"/>
                            <wp:effectExtent l="0" t="0" r="571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4068" cy="2008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2964" w:rsidRPr="00C9585A">
        <w:rPr>
          <w:b/>
          <w:color w:val="2F5496" w:themeColor="accent5" w:themeShade="BF"/>
          <w:sz w:val="32"/>
          <w:szCs w:val="32"/>
        </w:rPr>
        <w:t xml:space="preserve">Do you need to organise a Club </w:t>
      </w:r>
      <w:r w:rsidR="00825945" w:rsidRPr="00C9585A">
        <w:rPr>
          <w:b/>
          <w:color w:val="2F5496" w:themeColor="accent5" w:themeShade="BF"/>
          <w:sz w:val="32"/>
          <w:szCs w:val="32"/>
        </w:rPr>
        <w:t xml:space="preserve">or Area </w:t>
      </w:r>
      <w:r w:rsidR="00722964" w:rsidRPr="00C9585A">
        <w:rPr>
          <w:b/>
          <w:color w:val="2F5496" w:themeColor="accent5" w:themeShade="BF"/>
          <w:sz w:val="32"/>
          <w:szCs w:val="32"/>
        </w:rPr>
        <w:t>Contest?</w:t>
      </w:r>
    </w:p>
    <w:p w:rsidR="008404E3" w:rsidRPr="00C9585A" w:rsidRDefault="00825945" w:rsidP="00C9585A">
      <w:pPr>
        <w:pStyle w:val="ListParagraph"/>
        <w:numPr>
          <w:ilvl w:val="0"/>
          <w:numId w:val="3"/>
        </w:numPr>
        <w:tabs>
          <w:tab w:val="left" w:pos="709"/>
        </w:tabs>
        <w:spacing w:line="240" w:lineRule="auto"/>
        <w:ind w:left="993" w:hanging="709"/>
        <w:contextualSpacing w:val="0"/>
        <w:rPr>
          <w:b/>
          <w:color w:val="2F5496" w:themeColor="accent5" w:themeShade="BF"/>
          <w:sz w:val="32"/>
          <w:szCs w:val="32"/>
        </w:rPr>
      </w:pPr>
      <w:r w:rsidRPr="00C9585A">
        <w:rPr>
          <w:b/>
          <w:color w:val="2F5496" w:themeColor="accent5" w:themeShade="BF"/>
          <w:sz w:val="32"/>
          <w:szCs w:val="32"/>
        </w:rPr>
        <w:t xml:space="preserve">Do you need </w:t>
      </w:r>
      <w:r w:rsidR="00B37792" w:rsidRPr="00C9585A">
        <w:rPr>
          <w:b/>
          <w:color w:val="2F5496" w:themeColor="accent5" w:themeShade="BF"/>
          <w:sz w:val="32"/>
          <w:szCs w:val="32"/>
        </w:rPr>
        <w:t>to attend a Judging Workshop</w:t>
      </w:r>
      <w:r w:rsidRPr="00C9585A">
        <w:rPr>
          <w:b/>
          <w:color w:val="2F5496" w:themeColor="accent5" w:themeShade="BF"/>
          <w:sz w:val="32"/>
          <w:szCs w:val="32"/>
        </w:rPr>
        <w:t>?</w:t>
      </w:r>
    </w:p>
    <w:p w:rsidR="008404E3" w:rsidRPr="00C9585A" w:rsidRDefault="008404E3" w:rsidP="00C9585A">
      <w:pPr>
        <w:pStyle w:val="ListParagraph"/>
        <w:numPr>
          <w:ilvl w:val="0"/>
          <w:numId w:val="3"/>
        </w:numPr>
        <w:tabs>
          <w:tab w:val="left" w:pos="709"/>
        </w:tabs>
        <w:spacing w:line="240" w:lineRule="auto"/>
        <w:ind w:left="993" w:hanging="709"/>
        <w:contextualSpacing w:val="0"/>
        <w:rPr>
          <w:b/>
          <w:color w:val="2F5496" w:themeColor="accent5" w:themeShade="BF"/>
          <w:sz w:val="32"/>
          <w:szCs w:val="32"/>
        </w:rPr>
      </w:pPr>
      <w:r w:rsidRPr="00C9585A">
        <w:rPr>
          <w:b/>
          <w:color w:val="2F5496" w:themeColor="accent5" w:themeShade="BF"/>
          <w:sz w:val="32"/>
          <w:szCs w:val="32"/>
        </w:rPr>
        <w:t>How do you work out who is eligible to enter and/or Judge?</w:t>
      </w:r>
    </w:p>
    <w:p w:rsidR="008404E3" w:rsidRPr="00C9585A" w:rsidRDefault="008404E3" w:rsidP="00C9585A">
      <w:pPr>
        <w:pStyle w:val="ListParagraph"/>
        <w:numPr>
          <w:ilvl w:val="0"/>
          <w:numId w:val="3"/>
        </w:numPr>
        <w:tabs>
          <w:tab w:val="left" w:pos="709"/>
        </w:tabs>
        <w:spacing w:line="240" w:lineRule="auto"/>
        <w:ind w:left="993" w:hanging="709"/>
        <w:contextualSpacing w:val="0"/>
        <w:rPr>
          <w:b/>
          <w:color w:val="2F5496" w:themeColor="accent5" w:themeShade="BF"/>
          <w:sz w:val="32"/>
          <w:szCs w:val="32"/>
        </w:rPr>
      </w:pPr>
      <w:r w:rsidRPr="00C9585A">
        <w:rPr>
          <w:b/>
          <w:color w:val="2F5496" w:themeColor="accent5" w:themeShade="BF"/>
          <w:sz w:val="32"/>
          <w:szCs w:val="32"/>
        </w:rPr>
        <w:t>How many Judges do you need?</w:t>
      </w:r>
    </w:p>
    <w:p w:rsidR="008404E3" w:rsidRPr="00C9585A" w:rsidRDefault="008404E3" w:rsidP="00C9585A">
      <w:pPr>
        <w:pStyle w:val="ListParagraph"/>
        <w:numPr>
          <w:ilvl w:val="0"/>
          <w:numId w:val="3"/>
        </w:numPr>
        <w:tabs>
          <w:tab w:val="left" w:pos="709"/>
        </w:tabs>
        <w:spacing w:line="240" w:lineRule="auto"/>
        <w:ind w:left="993" w:hanging="709"/>
        <w:contextualSpacing w:val="0"/>
        <w:rPr>
          <w:b/>
          <w:color w:val="2F5496" w:themeColor="accent5" w:themeShade="BF"/>
          <w:sz w:val="32"/>
          <w:szCs w:val="32"/>
        </w:rPr>
      </w:pPr>
      <w:r w:rsidRPr="00C9585A">
        <w:rPr>
          <w:b/>
          <w:color w:val="2F5496" w:themeColor="accent5" w:themeShade="BF"/>
          <w:sz w:val="32"/>
          <w:szCs w:val="32"/>
        </w:rPr>
        <w:t>General Procedures, Speech Timing, Protests an</w:t>
      </w:r>
      <w:r w:rsidR="00825945" w:rsidRPr="00C9585A">
        <w:rPr>
          <w:b/>
          <w:color w:val="2F5496" w:themeColor="accent5" w:themeShade="BF"/>
          <w:sz w:val="32"/>
          <w:szCs w:val="32"/>
        </w:rPr>
        <w:t>d Disqualifications</w:t>
      </w:r>
      <w:r w:rsidRPr="00C9585A">
        <w:rPr>
          <w:b/>
          <w:color w:val="2F5496" w:themeColor="accent5" w:themeShade="BF"/>
          <w:sz w:val="32"/>
          <w:szCs w:val="32"/>
        </w:rPr>
        <w:t>?</w:t>
      </w:r>
    </w:p>
    <w:p w:rsidR="008404E3" w:rsidRPr="00C9585A" w:rsidRDefault="008404E3" w:rsidP="00C9585A">
      <w:pPr>
        <w:pStyle w:val="ListParagraph"/>
        <w:numPr>
          <w:ilvl w:val="0"/>
          <w:numId w:val="3"/>
        </w:numPr>
        <w:tabs>
          <w:tab w:val="left" w:pos="709"/>
        </w:tabs>
        <w:ind w:left="993" w:hanging="709"/>
        <w:rPr>
          <w:b/>
          <w:color w:val="2F5496" w:themeColor="accent5" w:themeShade="BF"/>
          <w:sz w:val="32"/>
          <w:szCs w:val="32"/>
        </w:rPr>
      </w:pPr>
      <w:r w:rsidRPr="00C9585A">
        <w:rPr>
          <w:b/>
          <w:color w:val="2F5496" w:themeColor="accent5" w:themeShade="BF"/>
          <w:sz w:val="32"/>
          <w:szCs w:val="32"/>
        </w:rPr>
        <w:t>Having problems deciding where to start</w:t>
      </w:r>
      <w:r w:rsidR="00B37792" w:rsidRPr="00C9585A">
        <w:rPr>
          <w:b/>
          <w:color w:val="2F5496" w:themeColor="accent5" w:themeShade="BF"/>
          <w:sz w:val="32"/>
          <w:szCs w:val="32"/>
        </w:rPr>
        <w:t>?</w:t>
      </w:r>
    </w:p>
    <w:p w:rsidR="00497FBA" w:rsidRPr="00D45496" w:rsidRDefault="00825945" w:rsidP="00D45496">
      <w:pPr>
        <w:spacing w:before="360" w:after="360"/>
        <w:jc w:val="center"/>
        <w:rPr>
          <w:b/>
          <w:i/>
          <w:color w:val="990000"/>
          <w:sz w:val="48"/>
          <w:szCs w:val="48"/>
        </w:rPr>
      </w:pPr>
      <w:r w:rsidRPr="00C9585A">
        <w:rPr>
          <w:b/>
          <w:color w:val="990000"/>
          <w:sz w:val="48"/>
          <w:szCs w:val="48"/>
        </w:rPr>
        <w:t xml:space="preserve">Come along to the District 17 </w:t>
      </w:r>
      <w:r w:rsidR="00D45496">
        <w:rPr>
          <w:b/>
          <w:color w:val="990000"/>
          <w:sz w:val="48"/>
          <w:szCs w:val="48"/>
        </w:rPr>
        <w:br/>
      </w:r>
      <w:r w:rsidRPr="00D45496">
        <w:rPr>
          <w:b/>
          <w:i/>
          <w:color w:val="990000"/>
          <w:sz w:val="48"/>
          <w:szCs w:val="48"/>
        </w:rPr>
        <w:t>All About Contests Workshop</w:t>
      </w:r>
    </w:p>
    <w:p w:rsidR="00825945" w:rsidRPr="003A02A8" w:rsidRDefault="00825945" w:rsidP="00C9585A">
      <w:pPr>
        <w:tabs>
          <w:tab w:val="left" w:pos="1985"/>
        </w:tabs>
        <w:ind w:left="709"/>
        <w:rPr>
          <w:b/>
          <w:sz w:val="36"/>
          <w:szCs w:val="36"/>
        </w:rPr>
      </w:pPr>
      <w:r w:rsidRPr="003A02A8">
        <w:rPr>
          <w:b/>
          <w:sz w:val="36"/>
          <w:szCs w:val="36"/>
        </w:rPr>
        <w:t>Date:</w:t>
      </w:r>
      <w:r w:rsidRPr="003A02A8">
        <w:rPr>
          <w:b/>
          <w:sz w:val="36"/>
          <w:szCs w:val="36"/>
        </w:rPr>
        <w:tab/>
        <w:t>Saturday 30</w:t>
      </w:r>
      <w:r w:rsidRPr="003A02A8">
        <w:rPr>
          <w:b/>
          <w:sz w:val="36"/>
          <w:szCs w:val="36"/>
          <w:vertAlign w:val="superscript"/>
        </w:rPr>
        <w:t>th</w:t>
      </w:r>
      <w:r w:rsidRPr="003A02A8">
        <w:rPr>
          <w:b/>
          <w:sz w:val="36"/>
          <w:szCs w:val="36"/>
        </w:rPr>
        <w:t xml:space="preserve"> July 2016</w:t>
      </w:r>
      <w:bookmarkStart w:id="0" w:name="_GoBack"/>
      <w:bookmarkEnd w:id="0"/>
    </w:p>
    <w:p w:rsidR="00825945" w:rsidRPr="003A02A8" w:rsidRDefault="00825945" w:rsidP="00C9585A">
      <w:pPr>
        <w:tabs>
          <w:tab w:val="left" w:pos="1985"/>
        </w:tabs>
        <w:ind w:left="709"/>
        <w:rPr>
          <w:b/>
          <w:sz w:val="36"/>
          <w:szCs w:val="36"/>
        </w:rPr>
      </w:pPr>
      <w:r w:rsidRPr="003A02A8">
        <w:rPr>
          <w:b/>
          <w:sz w:val="36"/>
          <w:szCs w:val="36"/>
        </w:rPr>
        <w:t>Time:</w:t>
      </w:r>
      <w:r w:rsidRPr="003A02A8">
        <w:rPr>
          <w:b/>
          <w:sz w:val="36"/>
          <w:szCs w:val="36"/>
        </w:rPr>
        <w:tab/>
        <w:t>1:15pm for 1:30pm – 4:30pm</w:t>
      </w:r>
    </w:p>
    <w:p w:rsidR="00825945" w:rsidRPr="003A02A8" w:rsidRDefault="00825945" w:rsidP="00C9585A">
      <w:pPr>
        <w:tabs>
          <w:tab w:val="left" w:pos="1985"/>
        </w:tabs>
        <w:ind w:left="709"/>
        <w:rPr>
          <w:b/>
          <w:sz w:val="36"/>
          <w:szCs w:val="36"/>
        </w:rPr>
      </w:pPr>
      <w:r w:rsidRPr="003A02A8">
        <w:rPr>
          <w:b/>
          <w:sz w:val="36"/>
          <w:szCs w:val="36"/>
        </w:rPr>
        <w:t>Place:</w:t>
      </w:r>
      <w:r w:rsidRPr="003A02A8">
        <w:rPr>
          <w:b/>
          <w:sz w:val="36"/>
          <w:szCs w:val="36"/>
        </w:rPr>
        <w:tab/>
        <w:t>Shenton Park Community Centre</w:t>
      </w:r>
    </w:p>
    <w:p w:rsidR="00497FBA" w:rsidRPr="003A02A8" w:rsidRDefault="00C9585A" w:rsidP="00C9585A">
      <w:pPr>
        <w:tabs>
          <w:tab w:val="left" w:pos="1985"/>
        </w:tabs>
        <w:ind w:left="2127" w:hanging="1418"/>
        <w:rPr>
          <w:b/>
          <w:sz w:val="36"/>
          <w:szCs w:val="36"/>
        </w:rPr>
      </w:pPr>
      <w:r w:rsidRPr="003A02A8">
        <w:rPr>
          <w:b/>
          <w:sz w:val="36"/>
          <w:szCs w:val="36"/>
        </w:rPr>
        <w:tab/>
      </w:r>
      <w:r w:rsidR="00497FBA" w:rsidRPr="003A02A8">
        <w:rPr>
          <w:b/>
          <w:sz w:val="36"/>
          <w:szCs w:val="36"/>
        </w:rPr>
        <w:t>240 Onslow Road</w:t>
      </w:r>
    </w:p>
    <w:p w:rsidR="00497FBA" w:rsidRPr="003A02A8" w:rsidRDefault="00C9585A" w:rsidP="00C9585A">
      <w:pPr>
        <w:tabs>
          <w:tab w:val="left" w:pos="1985"/>
        </w:tabs>
        <w:ind w:left="2127" w:hanging="1418"/>
        <w:rPr>
          <w:b/>
          <w:sz w:val="36"/>
          <w:szCs w:val="36"/>
        </w:rPr>
      </w:pPr>
      <w:r w:rsidRPr="003A02A8">
        <w:rPr>
          <w:b/>
          <w:sz w:val="36"/>
          <w:szCs w:val="36"/>
        </w:rPr>
        <w:tab/>
      </w:r>
      <w:r w:rsidR="00497FBA" w:rsidRPr="003A02A8">
        <w:rPr>
          <w:b/>
          <w:sz w:val="36"/>
          <w:szCs w:val="36"/>
        </w:rPr>
        <w:t>Shenton Park</w:t>
      </w:r>
    </w:p>
    <w:p w:rsidR="00C9585A" w:rsidRPr="00E42977" w:rsidRDefault="00763C87" w:rsidP="00D45496">
      <w:pPr>
        <w:ind w:left="567"/>
        <w:jc w:val="center"/>
        <w:rPr>
          <w:b/>
          <w:color w:val="C00000"/>
          <w:sz w:val="36"/>
          <w:szCs w:val="36"/>
        </w:rPr>
      </w:pPr>
      <w:hyperlink r:id="rId10" w:history="1">
        <w:r w:rsidR="00C9585A" w:rsidRPr="00E42977">
          <w:rPr>
            <w:rStyle w:val="Hyperlink"/>
            <w:b/>
            <w:color w:val="C00000"/>
            <w:sz w:val="36"/>
            <w:szCs w:val="36"/>
          </w:rPr>
          <w:t>REGISTER NOW THROUGH EVEN</w:t>
        </w:r>
        <w:r w:rsidR="00FA0ADD">
          <w:rPr>
            <w:rStyle w:val="Hyperlink"/>
            <w:b/>
            <w:color w:val="C00000"/>
            <w:sz w:val="36"/>
            <w:szCs w:val="36"/>
          </w:rPr>
          <w:t>T</w:t>
        </w:r>
        <w:r w:rsidR="00C9585A" w:rsidRPr="00E42977">
          <w:rPr>
            <w:rStyle w:val="Hyperlink"/>
            <w:b/>
            <w:color w:val="C00000"/>
            <w:sz w:val="36"/>
            <w:szCs w:val="36"/>
          </w:rPr>
          <w:t>BRITE</w:t>
        </w:r>
      </w:hyperlink>
    </w:p>
    <w:sectPr w:rsidR="00C9585A" w:rsidRPr="00E42977" w:rsidSect="00825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7777"/>
    <w:multiLevelType w:val="hybridMultilevel"/>
    <w:tmpl w:val="E13EA6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F3B72"/>
    <w:multiLevelType w:val="hybridMultilevel"/>
    <w:tmpl w:val="89A03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04319"/>
    <w:multiLevelType w:val="hybridMultilevel"/>
    <w:tmpl w:val="B5924940"/>
    <w:lvl w:ilvl="0" w:tplc="0C09000D">
      <w:start w:val="1"/>
      <w:numFmt w:val="bullet"/>
      <w:lvlText w:val=""/>
      <w:lvlJc w:val="left"/>
      <w:pPr>
        <w:ind w:left="659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64"/>
    <w:rsid w:val="003502F0"/>
    <w:rsid w:val="003A02A8"/>
    <w:rsid w:val="00497FBA"/>
    <w:rsid w:val="00722964"/>
    <w:rsid w:val="00763C87"/>
    <w:rsid w:val="00825945"/>
    <w:rsid w:val="008404E3"/>
    <w:rsid w:val="008B22D8"/>
    <w:rsid w:val="009630C6"/>
    <w:rsid w:val="00B37792"/>
    <w:rsid w:val="00C9585A"/>
    <w:rsid w:val="00D45496"/>
    <w:rsid w:val="00E42977"/>
    <w:rsid w:val="00FA0ADD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29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29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40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8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97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C8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8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29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29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40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8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97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C8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8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wmf"/><Relationship Id="rId9" Type="http://schemas.openxmlformats.org/officeDocument/2006/relationships/image" Target="media/image20.wmf"/><Relationship Id="rId10" Type="http://schemas.openxmlformats.org/officeDocument/2006/relationships/hyperlink" Target="https://www.eventbrite.com.au/e/all-about-contests-workshop-tickets-26420855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9D8F1-9C80-BF42-9B89-CCE9136C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</dc:creator>
  <cp:keywords/>
  <dc:description/>
  <cp:lastModifiedBy>David Nicholas</cp:lastModifiedBy>
  <cp:revision>2</cp:revision>
  <cp:lastPrinted>2016-07-06T03:39:00Z</cp:lastPrinted>
  <dcterms:created xsi:type="dcterms:W3CDTF">2016-07-06T03:40:00Z</dcterms:created>
  <dcterms:modified xsi:type="dcterms:W3CDTF">2016-07-06T03:40:00Z</dcterms:modified>
</cp:coreProperties>
</file>