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F517" w14:textId="2A3272FB" w:rsidR="00A76F50" w:rsidRPr="00F22E1C" w:rsidRDefault="00B67970" w:rsidP="00F22E1C">
      <w:pPr>
        <w:spacing w:after="240" w:line="240" w:lineRule="auto"/>
        <w:jc w:val="center"/>
        <w:rPr>
          <w:b/>
          <w:bCs/>
          <w:smallCaps/>
          <w:sz w:val="36"/>
          <w:szCs w:val="36"/>
        </w:rPr>
      </w:pPr>
      <w:bookmarkStart w:id="0" w:name="_GoBack"/>
      <w:bookmarkEnd w:id="0"/>
      <w:r w:rsidRPr="00F22E1C">
        <w:rPr>
          <w:b/>
          <w:bCs/>
          <w:smallCaps/>
          <w:sz w:val="36"/>
          <w:szCs w:val="36"/>
        </w:rPr>
        <w:t>Club Success Plan</w:t>
      </w:r>
      <w:r w:rsidR="00A60F86" w:rsidRPr="00F22E1C">
        <w:rPr>
          <w:b/>
          <w:bCs/>
          <w:smallCaps/>
          <w:sz w:val="36"/>
          <w:szCs w:val="36"/>
        </w:rPr>
        <w:t xml:space="preserve"> </w:t>
      </w:r>
      <w:r w:rsidR="00EC327E" w:rsidRPr="00F22E1C">
        <w:rPr>
          <w:b/>
          <w:bCs/>
          <w:smallCaps/>
          <w:sz w:val="36"/>
          <w:szCs w:val="36"/>
        </w:rPr>
        <w:t>2020/</w:t>
      </w:r>
      <w:r w:rsidR="00A07909" w:rsidRPr="00F22E1C">
        <w:rPr>
          <w:b/>
          <w:bCs/>
          <w:smallCaps/>
          <w:sz w:val="36"/>
          <w:szCs w:val="36"/>
        </w:rPr>
        <w:t>2</w:t>
      </w:r>
      <w:r w:rsidR="00EC327E" w:rsidRPr="00F22E1C">
        <w:rPr>
          <w:b/>
          <w:bCs/>
          <w:smallCaps/>
          <w:sz w:val="36"/>
          <w:szCs w:val="36"/>
        </w:rPr>
        <w:t>1</w:t>
      </w:r>
    </w:p>
    <w:p w14:paraId="66385BCE" w14:textId="75B10078" w:rsidR="00A60F86" w:rsidRPr="00F22E1C" w:rsidRDefault="00A60F86" w:rsidP="00F86C2D">
      <w:pPr>
        <w:spacing w:after="120" w:line="240" w:lineRule="auto"/>
        <w:rPr>
          <w:rFonts w:cstheme="minorHAnsi"/>
        </w:rPr>
      </w:pPr>
      <w:r w:rsidRPr="00F22E1C">
        <w:rPr>
          <w:rFonts w:cstheme="minorHAnsi"/>
        </w:rPr>
        <w:t xml:space="preserve">The </w:t>
      </w:r>
      <w:r w:rsidR="00790A4B" w:rsidRPr="00F22E1C">
        <w:rPr>
          <w:rFonts w:cstheme="minorHAnsi"/>
        </w:rPr>
        <w:t>(TM Club)</w:t>
      </w:r>
      <w:r w:rsidR="00E73766" w:rsidRPr="00F22E1C">
        <w:rPr>
          <w:rFonts w:cstheme="minorHAnsi"/>
        </w:rPr>
        <w:t xml:space="preserve"> Club</w:t>
      </w:r>
      <w:r w:rsidRPr="00F22E1C">
        <w:rPr>
          <w:rFonts w:cstheme="minorHAnsi"/>
        </w:rPr>
        <w:t xml:space="preserve"> </w:t>
      </w:r>
      <w:r w:rsidR="00FC619E" w:rsidRPr="00F22E1C">
        <w:rPr>
          <w:rFonts w:cstheme="minorHAnsi"/>
        </w:rPr>
        <w:t>S</w:t>
      </w:r>
      <w:r w:rsidRPr="00F22E1C">
        <w:rPr>
          <w:rFonts w:cstheme="minorHAnsi"/>
        </w:rPr>
        <w:t xml:space="preserve">uccess </w:t>
      </w:r>
      <w:r w:rsidR="00FC619E" w:rsidRPr="00F22E1C">
        <w:rPr>
          <w:rFonts w:cstheme="minorHAnsi"/>
        </w:rPr>
        <w:t>Pl</w:t>
      </w:r>
      <w:r w:rsidRPr="00F22E1C">
        <w:rPr>
          <w:rFonts w:cstheme="minorHAnsi"/>
        </w:rPr>
        <w:t xml:space="preserve">an for </w:t>
      </w:r>
      <w:r w:rsidR="00290FA9" w:rsidRPr="00F22E1C">
        <w:rPr>
          <w:rFonts w:cstheme="minorHAnsi"/>
        </w:rPr>
        <w:t xml:space="preserve">_________________________________ </w:t>
      </w:r>
      <w:r w:rsidR="00FC619E" w:rsidRPr="00F22E1C">
        <w:rPr>
          <w:rFonts w:cstheme="minorHAnsi"/>
        </w:rPr>
        <w:t>is outlined below</w:t>
      </w:r>
      <w:r w:rsidRPr="00F22E1C">
        <w:rPr>
          <w:rFonts w:cstheme="minorHAnsi"/>
        </w:rPr>
        <w:t xml:space="preserve">. This plan is in conjunction with the Toastmaster’s Distinguish Club Program. </w:t>
      </w:r>
      <w:r w:rsidR="00FC619E" w:rsidRPr="00F22E1C">
        <w:rPr>
          <w:rFonts w:cstheme="minorHAnsi"/>
        </w:rPr>
        <w:t xml:space="preserve">The Committee Members and the Club Members </w:t>
      </w:r>
      <w:r w:rsidRPr="00F22E1C">
        <w:rPr>
          <w:rFonts w:cstheme="minorHAnsi"/>
        </w:rPr>
        <w:t>will</w:t>
      </w:r>
      <w:r w:rsidR="00FC619E" w:rsidRPr="00F22E1C">
        <w:rPr>
          <w:rFonts w:cstheme="minorHAnsi"/>
        </w:rPr>
        <w:t xml:space="preserve"> commit to achieve these goals. The Committee members will</w:t>
      </w:r>
      <w:r w:rsidRPr="00F22E1C">
        <w:rPr>
          <w:rFonts w:cstheme="minorHAnsi"/>
        </w:rPr>
        <w:t xml:space="preserve"> </w:t>
      </w:r>
      <w:r w:rsidR="00A71F8A" w:rsidRPr="00F22E1C">
        <w:rPr>
          <w:rFonts w:cstheme="minorHAnsi"/>
        </w:rPr>
        <w:t xml:space="preserve">monitor this plan on </w:t>
      </w:r>
      <w:r w:rsidR="00FC619E" w:rsidRPr="00F22E1C">
        <w:rPr>
          <w:rFonts w:cstheme="minorHAnsi"/>
        </w:rPr>
        <w:t>a quarterly basis to see how the club is</w:t>
      </w:r>
      <w:r w:rsidR="00A71F8A" w:rsidRPr="00F22E1C">
        <w:rPr>
          <w:rFonts w:cstheme="minorHAnsi"/>
        </w:rPr>
        <w:t xml:space="preserve"> tracking towards </w:t>
      </w:r>
      <w:r w:rsidR="00FC619E" w:rsidRPr="00F22E1C">
        <w:rPr>
          <w:rFonts w:cstheme="minorHAnsi"/>
        </w:rPr>
        <w:t>these</w:t>
      </w:r>
      <w:r w:rsidR="00A71F8A" w:rsidRPr="00F22E1C">
        <w:rPr>
          <w:rFonts w:cstheme="minorHAnsi"/>
        </w:rPr>
        <w:t xml:space="preserve"> goals.</w:t>
      </w:r>
      <w:r w:rsidR="00FC619E" w:rsidRPr="00F22E1C">
        <w:rPr>
          <w:rFonts w:cstheme="minorHAnsi"/>
        </w:rPr>
        <w:t xml:space="preserve"> Each Member joining would commit to help to achieve these goals.</w:t>
      </w:r>
    </w:p>
    <w:p w14:paraId="67E1796F" w14:textId="1C81B2F4" w:rsidR="00546577" w:rsidRPr="00F22E1C" w:rsidRDefault="00546577" w:rsidP="00F86C2D">
      <w:pPr>
        <w:spacing w:after="120" w:line="240" w:lineRule="auto"/>
        <w:jc w:val="center"/>
        <w:rPr>
          <w:rFonts w:cstheme="minorHAnsi"/>
          <w:bCs/>
          <w:sz w:val="21"/>
          <w:szCs w:val="24"/>
        </w:rPr>
      </w:pPr>
      <w:r w:rsidRPr="00F22E1C">
        <w:rPr>
          <w:rFonts w:cstheme="minorHAnsi"/>
          <w:b/>
          <w:sz w:val="21"/>
          <w:szCs w:val="24"/>
        </w:rPr>
        <w:t xml:space="preserve">Aim: </w:t>
      </w:r>
      <w:r w:rsidRPr="00F22E1C">
        <w:rPr>
          <w:rFonts w:cstheme="minorHAnsi"/>
          <w:bCs/>
          <w:sz w:val="21"/>
          <w:szCs w:val="24"/>
        </w:rPr>
        <w:t xml:space="preserve">To become a President’s Distinguished Club in </w:t>
      </w:r>
      <w:r w:rsidR="00EC327E" w:rsidRPr="00F22E1C">
        <w:rPr>
          <w:rFonts w:cstheme="minorHAnsi"/>
          <w:bCs/>
          <w:sz w:val="21"/>
          <w:szCs w:val="24"/>
        </w:rPr>
        <w:t>2020/21</w:t>
      </w:r>
    </w:p>
    <w:p w14:paraId="4FFC72E3" w14:textId="77777777" w:rsidR="00546577" w:rsidRPr="00F22E1C" w:rsidRDefault="00546577" w:rsidP="00F86C2D">
      <w:pPr>
        <w:spacing w:after="120" w:line="240" w:lineRule="auto"/>
        <w:jc w:val="center"/>
        <w:rPr>
          <w:rFonts w:cstheme="minorHAnsi"/>
          <w:bCs/>
          <w:sz w:val="21"/>
          <w:szCs w:val="24"/>
        </w:rPr>
      </w:pPr>
      <w:r w:rsidRPr="00F22E1C">
        <w:rPr>
          <w:rFonts w:cstheme="minorHAnsi"/>
          <w:b/>
          <w:sz w:val="21"/>
          <w:szCs w:val="24"/>
        </w:rPr>
        <w:t xml:space="preserve">Vision: </w:t>
      </w:r>
      <w:r w:rsidRPr="00F22E1C">
        <w:rPr>
          <w:rFonts w:cstheme="minorHAnsi"/>
          <w:bCs/>
          <w:sz w:val="21"/>
          <w:szCs w:val="24"/>
        </w:rPr>
        <w:t>To empower members to achieve their full potential and improve their communication and leadership skills</w:t>
      </w:r>
    </w:p>
    <w:p w14:paraId="22D046F5" w14:textId="77777777" w:rsidR="00546577" w:rsidRPr="00F22E1C" w:rsidRDefault="00546577" w:rsidP="00F86C2D">
      <w:pPr>
        <w:spacing w:after="120" w:line="240" w:lineRule="auto"/>
        <w:jc w:val="center"/>
        <w:rPr>
          <w:rFonts w:cstheme="minorHAnsi"/>
          <w:bCs/>
          <w:sz w:val="21"/>
          <w:szCs w:val="24"/>
        </w:rPr>
      </w:pPr>
      <w:r w:rsidRPr="00F22E1C">
        <w:rPr>
          <w:rFonts w:cstheme="minorHAnsi"/>
          <w:b/>
          <w:sz w:val="21"/>
          <w:szCs w:val="24"/>
        </w:rPr>
        <w:t xml:space="preserve">Mission: </w:t>
      </w:r>
      <w:r w:rsidRPr="00F22E1C">
        <w:rPr>
          <w:rFonts w:cstheme="minorHAnsi"/>
          <w:bCs/>
          <w:sz w:val="21"/>
          <w:szCs w:val="24"/>
        </w:rPr>
        <w:t>To create a positive and encouraging culture that equips members in developing the communication and leadership skills they require</w:t>
      </w:r>
    </w:p>
    <w:p w14:paraId="6451A883" w14:textId="646AC7DD" w:rsidR="002A3C7B" w:rsidRPr="00F22E1C" w:rsidRDefault="00A71F8A" w:rsidP="00F22E1C">
      <w:pPr>
        <w:spacing w:after="0" w:line="240" w:lineRule="auto"/>
        <w:rPr>
          <w:b/>
          <w:bCs/>
          <w:smallCaps/>
          <w:sz w:val="28"/>
          <w:szCs w:val="28"/>
        </w:rPr>
      </w:pPr>
      <w:r w:rsidRPr="00F22E1C">
        <w:rPr>
          <w:b/>
          <w:bCs/>
          <w:smallCaps/>
          <w:sz w:val="28"/>
          <w:szCs w:val="28"/>
        </w:rPr>
        <w:t>DCP Programme</w:t>
      </w:r>
    </w:p>
    <w:p w14:paraId="64832264" w14:textId="5C2B3ABC" w:rsidR="002A3C7B" w:rsidRPr="00F22E1C" w:rsidRDefault="00B67970" w:rsidP="00F22E1C">
      <w:pPr>
        <w:spacing w:before="120" w:after="120" w:line="240" w:lineRule="auto"/>
        <w:rPr>
          <w:rFonts w:cstheme="minorHAnsi"/>
          <w:b/>
          <w:sz w:val="24"/>
          <w:szCs w:val="32"/>
        </w:rPr>
      </w:pPr>
      <w:r w:rsidRPr="00F22E1C">
        <w:rPr>
          <w:rFonts w:cstheme="minorHAnsi"/>
          <w:b/>
          <w:sz w:val="24"/>
          <w:szCs w:val="32"/>
        </w:rPr>
        <w:t>Education</w:t>
      </w:r>
      <w:r w:rsidR="00F22E1C" w:rsidRPr="00F22E1C">
        <w:rPr>
          <w:rFonts w:cstheme="minorHAnsi"/>
          <w:b/>
          <w:sz w:val="24"/>
          <w:szCs w:val="32"/>
        </w:rPr>
        <w:t xml:space="preserve"> (6 Points available)</w:t>
      </w: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6208"/>
        <w:gridCol w:w="1606"/>
        <w:gridCol w:w="1610"/>
      </w:tblGrid>
      <w:tr w:rsidR="00965D2F" w:rsidRPr="00F22E1C" w14:paraId="77F0F715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32EAAC" w14:textId="44402494" w:rsidR="00965D2F" w:rsidRPr="00F22E1C" w:rsidRDefault="00965D2F" w:rsidP="00965D2F">
            <w:pPr>
              <w:rPr>
                <w:rFonts w:cstheme="minorHAnsi"/>
                <w:b/>
                <w:bCs/>
              </w:rPr>
            </w:pPr>
            <w:r w:rsidRPr="00F22E1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1A882" w14:textId="1BBE168A" w:rsidR="00965D2F" w:rsidRPr="00F22E1C" w:rsidRDefault="00965D2F" w:rsidP="00965D2F">
            <w:pPr>
              <w:rPr>
                <w:rFonts w:cstheme="minorHAnsi"/>
                <w:b/>
                <w:bCs/>
              </w:rPr>
            </w:pPr>
            <w:r w:rsidRPr="00F22E1C">
              <w:rPr>
                <w:rFonts w:cstheme="minorHAnsi"/>
                <w:b/>
                <w:bCs/>
              </w:rPr>
              <w:t>Date Planned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8A411D" w14:textId="246647EA" w:rsidR="00965D2F" w:rsidRPr="00F22E1C" w:rsidRDefault="00965D2F" w:rsidP="00965D2F">
            <w:pPr>
              <w:rPr>
                <w:rFonts w:cstheme="minorHAnsi"/>
                <w:b/>
                <w:bCs/>
              </w:rPr>
            </w:pPr>
            <w:r w:rsidRPr="00F22E1C">
              <w:rPr>
                <w:rFonts w:cstheme="minorHAnsi"/>
                <w:b/>
                <w:bCs/>
              </w:rPr>
              <w:t>Date Achieved</w:t>
            </w:r>
          </w:p>
        </w:tc>
      </w:tr>
      <w:tr w:rsidR="00443E0E" w:rsidRPr="00F22E1C" w14:paraId="6715514D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FE3C01" w14:textId="77777777" w:rsidR="00965D2F" w:rsidRPr="00F22E1C" w:rsidRDefault="00965D2F" w:rsidP="008747FA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Four Level 1 Awards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50D771" w14:textId="77777777" w:rsidR="00965D2F" w:rsidRPr="00F22E1C" w:rsidRDefault="00965D2F" w:rsidP="008747FA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5E52A" w14:textId="77777777" w:rsidR="00965D2F" w:rsidRPr="00F22E1C" w:rsidRDefault="00965D2F" w:rsidP="008747FA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8A1AF5" w:rsidRPr="00F22E1C" w14:paraId="445DFD83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43E300" w14:textId="7FECEE4D" w:rsidR="008A1AF5" w:rsidRPr="00F22E1C" w:rsidRDefault="008A1AF5" w:rsidP="00965D2F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6B6CB8" w14:textId="77777777" w:rsidR="008A1AF5" w:rsidRPr="00F22E1C" w:rsidRDefault="008A1AF5" w:rsidP="008A1AF5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8794D" w14:textId="6D36E7E7" w:rsidR="008A1AF5" w:rsidRPr="00F22E1C" w:rsidRDefault="008A1AF5" w:rsidP="00965D2F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025405" w14:textId="77777777" w:rsidR="008A1AF5" w:rsidRPr="00F22E1C" w:rsidRDefault="008A1AF5" w:rsidP="00965D2F">
            <w:pPr>
              <w:rPr>
                <w:rFonts w:cstheme="minorHAnsi"/>
              </w:rPr>
            </w:pPr>
          </w:p>
        </w:tc>
      </w:tr>
      <w:tr w:rsidR="008A1AF5" w:rsidRPr="00F22E1C" w14:paraId="7C90338D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D35F2F" w14:textId="482A2DA6" w:rsidR="008A1AF5" w:rsidRPr="00F22E1C" w:rsidRDefault="008A1AF5" w:rsidP="00965D2F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2. 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49391" w14:textId="77777777" w:rsidR="008A1AF5" w:rsidRPr="00F22E1C" w:rsidRDefault="008A1AF5" w:rsidP="008A1AF5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76AB0" w14:textId="46C43F13" w:rsidR="008A1AF5" w:rsidRPr="00F22E1C" w:rsidRDefault="008A1AF5" w:rsidP="00965D2F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C4A8E4" w14:textId="77777777" w:rsidR="008A1AF5" w:rsidRPr="00F22E1C" w:rsidRDefault="008A1AF5" w:rsidP="00965D2F">
            <w:pPr>
              <w:rPr>
                <w:rFonts w:cstheme="minorHAnsi"/>
              </w:rPr>
            </w:pPr>
          </w:p>
        </w:tc>
      </w:tr>
      <w:tr w:rsidR="008A1AF5" w:rsidRPr="00F22E1C" w14:paraId="1EDB1E1C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16AAD3" w14:textId="683AC56D" w:rsidR="008A1AF5" w:rsidRPr="00F22E1C" w:rsidRDefault="008A1AF5" w:rsidP="00965D2F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>3.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1F8F0" w14:textId="77777777" w:rsidR="008A1AF5" w:rsidRPr="00F22E1C" w:rsidRDefault="008A1AF5" w:rsidP="008A1AF5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42B34" w14:textId="7C95C420" w:rsidR="008A1AF5" w:rsidRPr="00F22E1C" w:rsidRDefault="008A1AF5" w:rsidP="00965D2F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1A5FD4" w14:textId="77777777" w:rsidR="008A1AF5" w:rsidRPr="00F22E1C" w:rsidRDefault="008A1AF5" w:rsidP="00965D2F">
            <w:pPr>
              <w:rPr>
                <w:rFonts w:cstheme="minorHAnsi"/>
              </w:rPr>
            </w:pPr>
          </w:p>
        </w:tc>
      </w:tr>
      <w:tr w:rsidR="008A1AF5" w:rsidRPr="00F22E1C" w14:paraId="614FFF0A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EE6B2" w14:textId="0A45C150" w:rsidR="008A1AF5" w:rsidRPr="00F22E1C" w:rsidRDefault="008A1AF5" w:rsidP="00965D2F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4. 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8A047" w14:textId="77777777" w:rsidR="008A1AF5" w:rsidRPr="00F22E1C" w:rsidRDefault="008A1AF5" w:rsidP="008A1AF5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5224A" w14:textId="4B4F3106" w:rsidR="008A1AF5" w:rsidRPr="00F22E1C" w:rsidRDefault="008A1AF5" w:rsidP="00965D2F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8152BE" w14:textId="77777777" w:rsidR="008A1AF5" w:rsidRPr="00F22E1C" w:rsidRDefault="008A1AF5" w:rsidP="00965D2F">
            <w:pPr>
              <w:rPr>
                <w:rFonts w:cstheme="minorHAnsi"/>
              </w:rPr>
            </w:pPr>
          </w:p>
        </w:tc>
      </w:tr>
      <w:tr w:rsidR="00443E0E" w:rsidRPr="00F22E1C" w14:paraId="21AD0176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B11B79" w14:textId="73B758EB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Two Level 2 Awards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779A8B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09911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26A6B" w:rsidRPr="00F22E1C" w14:paraId="69CF0AA8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097701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273DE6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E86E8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0A50EB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443E0E" w:rsidRPr="00F22E1C" w14:paraId="16F8BCA0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D8AD37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2. 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9FD30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2C49F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6DEBB7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F22E1C" w:rsidRPr="00F22E1C" w14:paraId="5A85C094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8263F1" w14:textId="674C1E4B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Two More Level 2 Awards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40F1B0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84BE50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26A6B" w:rsidRPr="00F22E1C" w14:paraId="5E865039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39CC79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662E93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59778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096CE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443E0E" w:rsidRPr="00F22E1C" w14:paraId="7690BE42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C0906B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2. 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1406C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14A20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56DC5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126A6B" w:rsidRPr="00F22E1C" w14:paraId="022239AA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D31B5A" w14:textId="5B95CF02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Two Level 3 Awards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CD0949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EA1B32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26A6B" w:rsidRPr="00F22E1C" w14:paraId="6E3E9DFC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68EC980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D50A45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7B994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974BAA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443E0E" w:rsidRPr="00F22E1C" w14:paraId="4F89AC98" w14:textId="77777777" w:rsidTr="00443E0E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3FB598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2. </w:t>
            </w:r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67B88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DFF39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5206D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126A6B" w:rsidRPr="00F22E1C" w14:paraId="3B52E230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DD01BB" w14:textId="279DC814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One Level 4, Level 5 or DTM Award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81104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D19521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26A6B" w:rsidRPr="00F22E1C" w14:paraId="40B23272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BC250C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E646DA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FF07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C5D40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  <w:tr w:rsidR="00443E0E" w:rsidRPr="00F22E1C" w14:paraId="39A1F900" w14:textId="77777777" w:rsidTr="00443E0E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35F9DD" w14:textId="6B7A202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  <w:r w:rsidRPr="00F22E1C">
              <w:rPr>
                <w:rFonts w:cstheme="minorHAnsi"/>
                <w:b/>
                <w:bCs/>
                <w:i/>
                <w:iCs/>
              </w:rPr>
              <w:t>One More Level 4, Level 5 or DTM Award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BF82ED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0EB0D0" w14:textId="77777777" w:rsidR="008A1AF5" w:rsidRPr="00F22E1C" w:rsidRDefault="008A1AF5" w:rsidP="00EF4330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443E0E" w:rsidRPr="00F22E1C" w14:paraId="2EB254DF" w14:textId="77777777" w:rsidTr="00443E0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3BE3" w14:textId="77777777" w:rsidR="008A1AF5" w:rsidRPr="00F22E1C" w:rsidRDefault="008A1AF5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8207E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438858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D27A80" w14:textId="77777777" w:rsidR="008A1AF5" w:rsidRPr="00F22E1C" w:rsidRDefault="008A1AF5" w:rsidP="00EF4330">
            <w:pPr>
              <w:rPr>
                <w:rFonts w:cstheme="minorHAnsi"/>
              </w:rPr>
            </w:pPr>
          </w:p>
        </w:tc>
      </w:tr>
    </w:tbl>
    <w:p w14:paraId="4BCD6A14" w14:textId="51789C35" w:rsidR="00E03B7D" w:rsidRPr="00B2272E" w:rsidRDefault="00E03B7D" w:rsidP="00B67970">
      <w:pPr>
        <w:rPr>
          <w:rFonts w:cstheme="minorHAnsi"/>
          <w:b/>
          <w:sz w:val="2"/>
        </w:rPr>
      </w:pPr>
    </w:p>
    <w:p w14:paraId="0C571281" w14:textId="0DC8F522" w:rsidR="00B67970" w:rsidRPr="00F22E1C" w:rsidRDefault="00B67970" w:rsidP="00C8288A">
      <w:pPr>
        <w:spacing w:before="120" w:after="120" w:line="240" w:lineRule="auto"/>
        <w:rPr>
          <w:rFonts w:cstheme="minorHAnsi"/>
          <w:b/>
          <w:sz w:val="24"/>
          <w:szCs w:val="32"/>
        </w:rPr>
      </w:pPr>
      <w:r w:rsidRPr="00F22E1C">
        <w:rPr>
          <w:rFonts w:cstheme="minorHAnsi"/>
          <w:b/>
          <w:sz w:val="24"/>
          <w:szCs w:val="32"/>
        </w:rPr>
        <w:t>Membership</w:t>
      </w:r>
      <w:r w:rsidR="00585FE6" w:rsidRPr="00F22E1C">
        <w:rPr>
          <w:rFonts w:cstheme="minorHAnsi"/>
          <w:b/>
          <w:sz w:val="24"/>
          <w:szCs w:val="32"/>
        </w:rPr>
        <w:t xml:space="preserve"> (</w:t>
      </w:r>
      <w:r w:rsidR="005C5CD5" w:rsidRPr="00F22E1C">
        <w:rPr>
          <w:rFonts w:cstheme="minorHAnsi"/>
          <w:b/>
          <w:sz w:val="24"/>
          <w:szCs w:val="32"/>
        </w:rPr>
        <w:t>2 Points available)</w:t>
      </w: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6208"/>
        <w:gridCol w:w="1606"/>
        <w:gridCol w:w="1610"/>
      </w:tblGrid>
      <w:tr w:rsidR="00C8288A" w:rsidRPr="00F22E1C" w14:paraId="7040973E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1A678" w14:textId="77777777" w:rsidR="00C8288A" w:rsidRPr="00F22E1C" w:rsidRDefault="00C8288A" w:rsidP="00EF4330">
            <w:r w:rsidRPr="00F22E1C"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6C1008" w14:textId="70321681" w:rsidR="00C8288A" w:rsidRPr="00F22E1C" w:rsidRDefault="00C8288A" w:rsidP="00EF4330">
            <w:r w:rsidRPr="00F22E1C">
              <w:rPr>
                <w:rFonts w:cstheme="minorHAnsi"/>
              </w:rPr>
              <w:t xml:space="preserve">Four new members 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AFAC7F" w14:textId="77777777" w:rsidR="00C8288A" w:rsidRPr="00F22E1C" w:rsidRDefault="00C8288A" w:rsidP="00EF4330"/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793059" w14:textId="77777777" w:rsidR="00C8288A" w:rsidRPr="00F22E1C" w:rsidRDefault="00C8288A" w:rsidP="00EF4330"/>
        </w:tc>
      </w:tr>
      <w:tr w:rsidR="00C8288A" w:rsidRPr="00F22E1C" w14:paraId="4B2FBF08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3C04" w14:textId="5085AD4C" w:rsidR="00C8288A" w:rsidRPr="00F22E1C" w:rsidRDefault="00C8288A" w:rsidP="00EF4330">
            <w:r w:rsidRPr="00F22E1C">
              <w:t>2.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283900" w14:textId="1D5F4F63" w:rsidR="00C8288A" w:rsidRPr="00F22E1C" w:rsidRDefault="00C8288A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>Four more new members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F7CC8" w14:textId="77777777" w:rsidR="00C8288A" w:rsidRPr="00F22E1C" w:rsidRDefault="00C8288A" w:rsidP="00EF4330"/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02DEF2" w14:textId="77777777" w:rsidR="00C8288A" w:rsidRPr="00F22E1C" w:rsidRDefault="00C8288A" w:rsidP="00EF4330"/>
        </w:tc>
      </w:tr>
    </w:tbl>
    <w:p w14:paraId="4FF4CC76" w14:textId="1F8DC854" w:rsidR="00B67970" w:rsidRPr="00F22E1C" w:rsidRDefault="00B67970" w:rsidP="00C8288A">
      <w:pPr>
        <w:spacing w:before="120" w:after="120" w:line="240" w:lineRule="auto"/>
        <w:rPr>
          <w:rFonts w:cstheme="minorHAnsi"/>
          <w:b/>
          <w:sz w:val="24"/>
          <w:szCs w:val="32"/>
        </w:rPr>
      </w:pPr>
      <w:r w:rsidRPr="00F22E1C">
        <w:rPr>
          <w:rFonts w:cstheme="minorHAnsi"/>
          <w:b/>
          <w:sz w:val="24"/>
          <w:szCs w:val="32"/>
        </w:rPr>
        <w:t>Training</w:t>
      </w:r>
      <w:r w:rsidR="005C5CD5" w:rsidRPr="00F22E1C">
        <w:rPr>
          <w:rFonts w:cstheme="minorHAnsi"/>
          <w:b/>
          <w:sz w:val="24"/>
          <w:szCs w:val="32"/>
        </w:rPr>
        <w:t xml:space="preserve"> (Need both for 1 point)</w:t>
      </w: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6208"/>
        <w:gridCol w:w="1606"/>
        <w:gridCol w:w="1610"/>
      </w:tblGrid>
      <w:tr w:rsidR="00C8288A" w:rsidRPr="00F22E1C" w14:paraId="5937334E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BDBCE" w14:textId="77777777" w:rsidR="00C8288A" w:rsidRPr="00F22E1C" w:rsidRDefault="00C8288A" w:rsidP="00EF4330">
            <w:r w:rsidRPr="00F22E1C">
              <w:t xml:space="preserve">1.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8C4B1F" w14:textId="099589D8" w:rsidR="00C8288A" w:rsidRPr="00F22E1C" w:rsidRDefault="00C8288A" w:rsidP="00EF4330">
            <w:r w:rsidRPr="00F22E1C">
              <w:rPr>
                <w:rFonts w:cstheme="minorHAnsi"/>
              </w:rPr>
              <w:t xml:space="preserve">Training – Four committee members required to attend 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2AC392" w14:textId="48D5DB24" w:rsidR="00C8288A" w:rsidRPr="00F22E1C" w:rsidRDefault="00C8288A" w:rsidP="00EF4330">
            <w:r w:rsidRPr="00F22E1C">
              <w:rPr>
                <w:rFonts w:cstheme="minorHAnsi"/>
              </w:rPr>
              <w:t>Jun/July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9D93AE" w14:textId="77777777" w:rsidR="00C8288A" w:rsidRPr="00F22E1C" w:rsidRDefault="00C8288A" w:rsidP="00EF4330"/>
        </w:tc>
      </w:tr>
      <w:tr w:rsidR="00C8288A" w:rsidRPr="00F22E1C" w14:paraId="6E96FACB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820E9" w14:textId="77777777" w:rsidR="00C8288A" w:rsidRPr="00F22E1C" w:rsidRDefault="00C8288A" w:rsidP="00EF4330">
            <w:r w:rsidRPr="00F22E1C">
              <w:t>2.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D361DC" w14:textId="1AD344EF" w:rsidR="00C8288A" w:rsidRPr="00F22E1C" w:rsidRDefault="00C8288A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 xml:space="preserve">Training – Four committee members required to attend 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5E1F40" w14:textId="0C6F09AF" w:rsidR="00C8288A" w:rsidRPr="00F22E1C" w:rsidRDefault="00C8288A" w:rsidP="00EF4330">
            <w:r w:rsidRPr="00F22E1C">
              <w:rPr>
                <w:rFonts w:cstheme="minorHAnsi"/>
              </w:rPr>
              <w:t>Nov/Feb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E18423" w14:textId="77777777" w:rsidR="00C8288A" w:rsidRPr="00F22E1C" w:rsidRDefault="00C8288A" w:rsidP="00EF4330"/>
        </w:tc>
      </w:tr>
    </w:tbl>
    <w:p w14:paraId="31FAB40A" w14:textId="0A14B0C7" w:rsidR="00B67970" w:rsidRPr="00F22E1C" w:rsidRDefault="00B67970" w:rsidP="00C8288A">
      <w:pPr>
        <w:spacing w:before="120" w:after="120" w:line="240" w:lineRule="auto"/>
        <w:rPr>
          <w:rFonts w:cstheme="minorHAnsi"/>
          <w:b/>
          <w:sz w:val="24"/>
          <w:szCs w:val="32"/>
        </w:rPr>
      </w:pPr>
      <w:r w:rsidRPr="00F22E1C">
        <w:rPr>
          <w:rFonts w:cstheme="minorHAnsi"/>
          <w:b/>
          <w:sz w:val="24"/>
          <w:szCs w:val="32"/>
        </w:rPr>
        <w:t>Administration</w:t>
      </w:r>
      <w:r w:rsidR="00D532FF" w:rsidRPr="00F22E1C">
        <w:rPr>
          <w:rFonts w:cstheme="minorHAnsi"/>
          <w:b/>
          <w:sz w:val="24"/>
          <w:szCs w:val="32"/>
        </w:rPr>
        <w:t xml:space="preserve"> (Need both for 1 point)</w:t>
      </w: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6208"/>
        <w:gridCol w:w="1606"/>
        <w:gridCol w:w="1610"/>
      </w:tblGrid>
      <w:tr w:rsidR="00C8288A" w:rsidRPr="00F22E1C" w14:paraId="4D577049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95AD" w14:textId="1BF9F33A" w:rsidR="00C8288A" w:rsidRPr="00F22E1C" w:rsidRDefault="00C8288A" w:rsidP="00EF4330">
            <w:r w:rsidRPr="00F22E1C">
              <w:t xml:space="preserve">1a.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50FEB1" w14:textId="69ECBFA1" w:rsidR="00C8288A" w:rsidRPr="00F22E1C" w:rsidRDefault="00C8288A" w:rsidP="00EF4330">
            <w:r w:rsidRPr="00F22E1C">
              <w:rPr>
                <w:rFonts w:cstheme="minorHAnsi"/>
              </w:rPr>
              <w:t>On time payment of membership dues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4794E9" w14:textId="79F6B580" w:rsidR="00C8288A" w:rsidRPr="00F22E1C" w:rsidRDefault="00C8288A" w:rsidP="00EF4330">
            <w:r w:rsidRPr="00F22E1C">
              <w:t>March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28627E" w14:textId="77777777" w:rsidR="00C8288A" w:rsidRPr="00F22E1C" w:rsidRDefault="00C8288A" w:rsidP="00EF4330"/>
        </w:tc>
      </w:tr>
      <w:tr w:rsidR="00C8288A" w:rsidRPr="00F22E1C" w14:paraId="1614A0B9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C154B" w14:textId="04F73D5E" w:rsidR="00C8288A" w:rsidRPr="00F22E1C" w:rsidRDefault="00C8288A" w:rsidP="00EF4330">
            <w:r w:rsidRPr="00F22E1C">
              <w:t>1b.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A988E2" w14:textId="4090044A" w:rsidR="00C8288A" w:rsidRPr="00F22E1C" w:rsidRDefault="00C8288A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>On time payment of membership dues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F51E25" w14:textId="7EC70941" w:rsidR="00C8288A" w:rsidRPr="00F22E1C" w:rsidRDefault="00C8288A" w:rsidP="00EF4330">
            <w:r w:rsidRPr="00F22E1C">
              <w:t>September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923554" w14:textId="77777777" w:rsidR="00C8288A" w:rsidRPr="00F22E1C" w:rsidRDefault="00C8288A" w:rsidP="00EF4330"/>
        </w:tc>
      </w:tr>
      <w:tr w:rsidR="00C8288A" w:rsidRPr="00F22E1C" w14:paraId="56008E0B" w14:textId="77777777" w:rsidTr="00EF4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B8BAB" w14:textId="77777777" w:rsidR="00C8288A" w:rsidRPr="00F22E1C" w:rsidRDefault="00C8288A" w:rsidP="00EF4330">
            <w:r w:rsidRPr="00F22E1C">
              <w:t>2.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A9EF38" w14:textId="60BFB185" w:rsidR="00C8288A" w:rsidRPr="00F22E1C" w:rsidRDefault="00C8288A" w:rsidP="00EF4330">
            <w:pPr>
              <w:rPr>
                <w:rFonts w:cstheme="minorHAnsi"/>
              </w:rPr>
            </w:pPr>
            <w:r w:rsidRPr="00F22E1C">
              <w:rPr>
                <w:rFonts w:cstheme="minorHAnsi"/>
              </w:rPr>
              <w:t>Club officer list on time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4B17DB" w14:textId="4B11505E" w:rsidR="00C8288A" w:rsidRPr="00F22E1C" w:rsidRDefault="00C8288A" w:rsidP="00EF4330">
            <w:r w:rsidRPr="00F22E1C">
              <w:t>June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DEDE3C" w14:textId="77777777" w:rsidR="00C8288A" w:rsidRPr="00F22E1C" w:rsidRDefault="00C8288A" w:rsidP="00EF4330"/>
        </w:tc>
      </w:tr>
    </w:tbl>
    <w:p w14:paraId="2DC8BEF9" w14:textId="77777777" w:rsidR="009A2075" w:rsidRPr="00F22E1C" w:rsidRDefault="009A2075" w:rsidP="00C8288A">
      <w:pPr>
        <w:spacing w:before="120" w:after="120" w:line="240" w:lineRule="auto"/>
        <w:rPr>
          <w:rFonts w:cstheme="minorHAnsi"/>
          <w:b/>
          <w:sz w:val="24"/>
          <w:szCs w:val="32"/>
        </w:rPr>
      </w:pPr>
      <w:r w:rsidRPr="00F22E1C">
        <w:rPr>
          <w:rFonts w:cstheme="minorHAnsi"/>
          <w:b/>
          <w:sz w:val="24"/>
          <w:szCs w:val="32"/>
        </w:rPr>
        <w:t>Key Challenges</w:t>
      </w:r>
    </w:p>
    <w:p w14:paraId="09531CBE" w14:textId="77777777" w:rsidR="009A2075" w:rsidRPr="00F22E1C" w:rsidRDefault="009A2075" w:rsidP="009A2075">
      <w:pPr>
        <w:pStyle w:val="ListParagraph"/>
        <w:numPr>
          <w:ilvl w:val="0"/>
          <w:numId w:val="18"/>
        </w:numPr>
        <w:spacing w:line="256" w:lineRule="auto"/>
        <w:rPr>
          <w:rFonts w:cstheme="minorHAnsi"/>
          <w:bCs/>
        </w:rPr>
      </w:pPr>
      <w:r w:rsidRPr="00F22E1C">
        <w:rPr>
          <w:rFonts w:cstheme="minorHAnsi"/>
          <w:bCs/>
        </w:rPr>
        <w:t>Keep Membership between 20 to 30 members</w:t>
      </w:r>
    </w:p>
    <w:p w14:paraId="54826709" w14:textId="77777777" w:rsidR="009A2075" w:rsidRPr="00F22E1C" w:rsidRDefault="009A2075" w:rsidP="009A2075">
      <w:pPr>
        <w:pStyle w:val="ListParagraph"/>
        <w:numPr>
          <w:ilvl w:val="0"/>
          <w:numId w:val="18"/>
        </w:numPr>
        <w:spacing w:line="256" w:lineRule="auto"/>
        <w:rPr>
          <w:rFonts w:cstheme="minorHAnsi"/>
          <w:bCs/>
        </w:rPr>
      </w:pPr>
      <w:r w:rsidRPr="00F22E1C">
        <w:rPr>
          <w:rFonts w:cstheme="minorHAnsi"/>
          <w:bCs/>
        </w:rPr>
        <w:t>Achieve full attendance meetings</w:t>
      </w:r>
    </w:p>
    <w:p w14:paraId="29B79F16" w14:textId="49420153" w:rsidR="009A2075" w:rsidRPr="00F22E1C" w:rsidRDefault="009A2075" w:rsidP="009A2075">
      <w:pPr>
        <w:pStyle w:val="ListParagraph"/>
        <w:numPr>
          <w:ilvl w:val="0"/>
          <w:numId w:val="18"/>
        </w:numPr>
        <w:spacing w:line="256" w:lineRule="auto"/>
        <w:rPr>
          <w:rFonts w:cstheme="minorHAnsi"/>
          <w:bCs/>
        </w:rPr>
      </w:pPr>
      <w:r w:rsidRPr="00F22E1C">
        <w:rPr>
          <w:rFonts w:cstheme="minorHAnsi"/>
          <w:bCs/>
        </w:rPr>
        <w:t>Venue bookings up to date</w:t>
      </w:r>
    </w:p>
    <w:p w14:paraId="0439B7B4" w14:textId="6FCE4DBA" w:rsidR="00F22E1C" w:rsidRPr="00F22E1C" w:rsidRDefault="00F22E1C" w:rsidP="009A2075">
      <w:pPr>
        <w:pStyle w:val="ListParagraph"/>
        <w:numPr>
          <w:ilvl w:val="0"/>
          <w:numId w:val="18"/>
        </w:numPr>
        <w:spacing w:line="256" w:lineRule="auto"/>
        <w:rPr>
          <w:rFonts w:cstheme="minorHAnsi"/>
          <w:bCs/>
        </w:rPr>
      </w:pPr>
      <w:r w:rsidRPr="00F22E1C">
        <w:rPr>
          <w:rFonts w:cstheme="minorHAnsi"/>
          <w:bCs/>
        </w:rPr>
        <w:t>Social media / website up to date</w:t>
      </w:r>
    </w:p>
    <w:p w14:paraId="6F9D1F2F" w14:textId="456C2A76" w:rsidR="009A2075" w:rsidRPr="00F22E1C" w:rsidRDefault="009A2075" w:rsidP="009A2075">
      <w:pPr>
        <w:pStyle w:val="ListParagraph"/>
        <w:numPr>
          <w:ilvl w:val="0"/>
          <w:numId w:val="18"/>
        </w:numPr>
        <w:spacing w:line="256" w:lineRule="auto"/>
        <w:rPr>
          <w:rFonts w:cstheme="minorHAnsi"/>
          <w:bCs/>
        </w:rPr>
      </w:pPr>
      <w:r w:rsidRPr="00F22E1C">
        <w:rPr>
          <w:rFonts w:cstheme="minorHAnsi"/>
          <w:bCs/>
        </w:rPr>
        <w:t>Look for quality members to stay/retain</w:t>
      </w:r>
    </w:p>
    <w:sectPr w:rsidR="009A2075" w:rsidRPr="00F22E1C" w:rsidSect="008118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3C94" w14:textId="77777777" w:rsidR="007E6861" w:rsidRDefault="007E6861" w:rsidP="004D75CE">
      <w:pPr>
        <w:spacing w:after="0" w:line="240" w:lineRule="auto"/>
      </w:pPr>
      <w:r>
        <w:separator/>
      </w:r>
    </w:p>
  </w:endnote>
  <w:endnote w:type="continuationSeparator" w:id="0">
    <w:p w14:paraId="638A92D9" w14:textId="77777777" w:rsidR="007E6861" w:rsidRDefault="007E6861" w:rsidP="004D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ED90" w14:textId="77777777" w:rsidR="007E6861" w:rsidRDefault="007E6861" w:rsidP="004D75CE">
      <w:pPr>
        <w:spacing w:after="0" w:line="240" w:lineRule="auto"/>
      </w:pPr>
      <w:r>
        <w:separator/>
      </w:r>
    </w:p>
  </w:footnote>
  <w:footnote w:type="continuationSeparator" w:id="0">
    <w:p w14:paraId="0AA73022" w14:textId="77777777" w:rsidR="007E6861" w:rsidRDefault="007E6861" w:rsidP="004D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8C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F0DF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28C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AE6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8C7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2C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26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4AC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E0D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6A78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1A23"/>
    <w:multiLevelType w:val="hybridMultilevel"/>
    <w:tmpl w:val="D318BA8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C34833"/>
    <w:multiLevelType w:val="hybridMultilevel"/>
    <w:tmpl w:val="3C166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B06AE"/>
    <w:multiLevelType w:val="hybridMultilevel"/>
    <w:tmpl w:val="EEE2FEE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4364BD"/>
    <w:multiLevelType w:val="hybridMultilevel"/>
    <w:tmpl w:val="52C49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13F6"/>
    <w:multiLevelType w:val="hybridMultilevel"/>
    <w:tmpl w:val="FCACF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616A5"/>
    <w:multiLevelType w:val="hybridMultilevel"/>
    <w:tmpl w:val="7864207A"/>
    <w:lvl w:ilvl="0" w:tplc="C34CEB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21D359FC"/>
    <w:multiLevelType w:val="hybridMultilevel"/>
    <w:tmpl w:val="D9808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86306"/>
    <w:multiLevelType w:val="hybridMultilevel"/>
    <w:tmpl w:val="54387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72FAC"/>
    <w:multiLevelType w:val="hybridMultilevel"/>
    <w:tmpl w:val="1C985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714F"/>
    <w:multiLevelType w:val="hybridMultilevel"/>
    <w:tmpl w:val="A9A22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6346"/>
    <w:multiLevelType w:val="hybridMultilevel"/>
    <w:tmpl w:val="26FE4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008C1"/>
    <w:multiLevelType w:val="hybridMultilevel"/>
    <w:tmpl w:val="2B0842B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F6314F"/>
    <w:multiLevelType w:val="hybridMultilevel"/>
    <w:tmpl w:val="B3B22D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AC2"/>
    <w:multiLevelType w:val="hybridMultilevel"/>
    <w:tmpl w:val="C8781C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123E"/>
    <w:multiLevelType w:val="hybridMultilevel"/>
    <w:tmpl w:val="9F180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730C"/>
    <w:multiLevelType w:val="hybridMultilevel"/>
    <w:tmpl w:val="D9901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9770B"/>
    <w:multiLevelType w:val="hybridMultilevel"/>
    <w:tmpl w:val="52C49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40F7B"/>
    <w:multiLevelType w:val="hybridMultilevel"/>
    <w:tmpl w:val="427C1AF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AF54E6"/>
    <w:multiLevelType w:val="hybridMultilevel"/>
    <w:tmpl w:val="F9F27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7867"/>
    <w:multiLevelType w:val="hybridMultilevel"/>
    <w:tmpl w:val="9DDEFA3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4698"/>
    <w:multiLevelType w:val="hybridMultilevel"/>
    <w:tmpl w:val="D3807C8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E3612"/>
    <w:multiLevelType w:val="hybridMultilevel"/>
    <w:tmpl w:val="72B27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B5D7A"/>
    <w:multiLevelType w:val="hybridMultilevel"/>
    <w:tmpl w:val="AA225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D5812"/>
    <w:multiLevelType w:val="hybridMultilevel"/>
    <w:tmpl w:val="205855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315F7"/>
    <w:multiLevelType w:val="hybridMultilevel"/>
    <w:tmpl w:val="9C584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D1C1C"/>
    <w:multiLevelType w:val="hybridMultilevel"/>
    <w:tmpl w:val="3FFC2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64C7A"/>
    <w:multiLevelType w:val="hybridMultilevel"/>
    <w:tmpl w:val="49B88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4FF5"/>
    <w:multiLevelType w:val="hybridMultilevel"/>
    <w:tmpl w:val="54801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EEF"/>
    <w:multiLevelType w:val="hybridMultilevel"/>
    <w:tmpl w:val="B9347DD6"/>
    <w:lvl w:ilvl="0" w:tplc="FD2E5C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FA440E"/>
    <w:multiLevelType w:val="hybridMultilevel"/>
    <w:tmpl w:val="399216B8"/>
    <w:lvl w:ilvl="0" w:tplc="0C090005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8"/>
  </w:num>
  <w:num w:numId="2">
    <w:abstractNumId w:val="31"/>
  </w:num>
  <w:num w:numId="3">
    <w:abstractNumId w:val="15"/>
  </w:num>
  <w:num w:numId="4">
    <w:abstractNumId w:val="20"/>
  </w:num>
  <w:num w:numId="5">
    <w:abstractNumId w:val="24"/>
  </w:num>
  <w:num w:numId="6">
    <w:abstractNumId w:val="29"/>
  </w:num>
  <w:num w:numId="7">
    <w:abstractNumId w:val="21"/>
  </w:num>
  <w:num w:numId="8">
    <w:abstractNumId w:val="27"/>
  </w:num>
  <w:num w:numId="9">
    <w:abstractNumId w:val="30"/>
  </w:num>
  <w:num w:numId="10">
    <w:abstractNumId w:val="10"/>
  </w:num>
  <w:num w:numId="11">
    <w:abstractNumId w:val="12"/>
  </w:num>
  <w:num w:numId="12">
    <w:abstractNumId w:val="39"/>
  </w:num>
  <w:num w:numId="13">
    <w:abstractNumId w:val="23"/>
  </w:num>
  <w:num w:numId="14">
    <w:abstractNumId w:val="22"/>
  </w:num>
  <w:num w:numId="15">
    <w:abstractNumId w:val="33"/>
  </w:num>
  <w:num w:numId="16">
    <w:abstractNumId w:val="19"/>
  </w:num>
  <w:num w:numId="17">
    <w:abstractNumId w:val="28"/>
  </w:num>
  <w:num w:numId="18">
    <w:abstractNumId w:val="33"/>
  </w:num>
  <w:num w:numId="19">
    <w:abstractNumId w:val="18"/>
  </w:num>
  <w:num w:numId="20">
    <w:abstractNumId w:val="25"/>
  </w:num>
  <w:num w:numId="21">
    <w:abstractNumId w:val="34"/>
  </w:num>
  <w:num w:numId="22">
    <w:abstractNumId w:val="14"/>
  </w:num>
  <w:num w:numId="23">
    <w:abstractNumId w:val="11"/>
  </w:num>
  <w:num w:numId="24">
    <w:abstractNumId w:val="17"/>
  </w:num>
  <w:num w:numId="25">
    <w:abstractNumId w:val="26"/>
  </w:num>
  <w:num w:numId="26">
    <w:abstractNumId w:val="16"/>
  </w:num>
  <w:num w:numId="27">
    <w:abstractNumId w:val="32"/>
  </w:num>
  <w:num w:numId="28">
    <w:abstractNumId w:val="37"/>
  </w:num>
  <w:num w:numId="29">
    <w:abstractNumId w:val="36"/>
  </w:num>
  <w:num w:numId="30">
    <w:abstractNumId w:val="35"/>
  </w:num>
  <w:num w:numId="31">
    <w:abstractNumId w:val="1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70"/>
    <w:rsid w:val="00016C85"/>
    <w:rsid w:val="00077886"/>
    <w:rsid w:val="00126A6B"/>
    <w:rsid w:val="001633BC"/>
    <w:rsid w:val="00187827"/>
    <w:rsid w:val="001A74AD"/>
    <w:rsid w:val="00290FA9"/>
    <w:rsid w:val="002A3C7B"/>
    <w:rsid w:val="004000D2"/>
    <w:rsid w:val="00443E0E"/>
    <w:rsid w:val="00471693"/>
    <w:rsid w:val="004D0440"/>
    <w:rsid w:val="004D75CE"/>
    <w:rsid w:val="005402F0"/>
    <w:rsid w:val="00546577"/>
    <w:rsid w:val="00585FE6"/>
    <w:rsid w:val="005C5CD5"/>
    <w:rsid w:val="0060108B"/>
    <w:rsid w:val="00660055"/>
    <w:rsid w:val="00725559"/>
    <w:rsid w:val="00790A4B"/>
    <w:rsid w:val="0079546F"/>
    <w:rsid w:val="007E6861"/>
    <w:rsid w:val="00811820"/>
    <w:rsid w:val="00837043"/>
    <w:rsid w:val="008A1AF5"/>
    <w:rsid w:val="009245CB"/>
    <w:rsid w:val="00926F67"/>
    <w:rsid w:val="00965D2F"/>
    <w:rsid w:val="009A2075"/>
    <w:rsid w:val="00A07909"/>
    <w:rsid w:val="00A21081"/>
    <w:rsid w:val="00A60F86"/>
    <w:rsid w:val="00A62C04"/>
    <w:rsid w:val="00A71F8A"/>
    <w:rsid w:val="00A76F50"/>
    <w:rsid w:val="00B2272E"/>
    <w:rsid w:val="00B67970"/>
    <w:rsid w:val="00BD1E74"/>
    <w:rsid w:val="00C8288A"/>
    <w:rsid w:val="00CA1D6E"/>
    <w:rsid w:val="00D532FF"/>
    <w:rsid w:val="00DB5522"/>
    <w:rsid w:val="00E03B7D"/>
    <w:rsid w:val="00E73766"/>
    <w:rsid w:val="00EC327E"/>
    <w:rsid w:val="00EC677A"/>
    <w:rsid w:val="00F22E1C"/>
    <w:rsid w:val="00F76A2A"/>
    <w:rsid w:val="00F838BD"/>
    <w:rsid w:val="00F86C2D"/>
    <w:rsid w:val="00F95113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DACDD"/>
  <w15:docId w15:val="{B6B257C0-2CDB-4528-B33F-75EB543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970"/>
  </w:style>
  <w:style w:type="paragraph" w:styleId="Heading1">
    <w:name w:val="heading 1"/>
    <w:basedOn w:val="Normal"/>
    <w:next w:val="Normal"/>
    <w:link w:val="Heading1Char"/>
    <w:uiPriority w:val="9"/>
    <w:qFormat/>
    <w:rsid w:val="004D7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5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5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5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5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5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70"/>
    <w:pPr>
      <w:ind w:left="720"/>
      <w:contextualSpacing/>
    </w:pPr>
  </w:style>
  <w:style w:type="table" w:styleId="TableGrid">
    <w:name w:val="Table Grid"/>
    <w:basedOn w:val="TableNormal"/>
    <w:uiPriority w:val="39"/>
    <w:rsid w:val="002A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75CE"/>
  </w:style>
  <w:style w:type="paragraph" w:styleId="BlockText">
    <w:name w:val="Block Text"/>
    <w:basedOn w:val="Normal"/>
    <w:uiPriority w:val="99"/>
    <w:semiHidden/>
    <w:unhideWhenUsed/>
    <w:rsid w:val="004D75C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5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5CE"/>
  </w:style>
  <w:style w:type="paragraph" w:styleId="BodyText2">
    <w:name w:val="Body Text 2"/>
    <w:basedOn w:val="Normal"/>
    <w:link w:val="BodyText2Char"/>
    <w:uiPriority w:val="99"/>
    <w:semiHidden/>
    <w:unhideWhenUsed/>
    <w:rsid w:val="004D75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5CE"/>
  </w:style>
  <w:style w:type="paragraph" w:styleId="BodyText3">
    <w:name w:val="Body Text 3"/>
    <w:basedOn w:val="Normal"/>
    <w:link w:val="BodyText3Char"/>
    <w:uiPriority w:val="99"/>
    <w:semiHidden/>
    <w:unhideWhenUsed/>
    <w:rsid w:val="004D75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75C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75C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75C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5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5C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75C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75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75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75C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75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75C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5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D75C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75CE"/>
  </w:style>
  <w:style w:type="paragraph" w:styleId="CommentText">
    <w:name w:val="annotation text"/>
    <w:basedOn w:val="Normal"/>
    <w:link w:val="CommentTextChar"/>
    <w:uiPriority w:val="99"/>
    <w:semiHidden/>
    <w:unhideWhenUsed/>
    <w:rsid w:val="004D7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C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75CE"/>
  </w:style>
  <w:style w:type="character" w:customStyle="1" w:styleId="DateChar">
    <w:name w:val="Date Char"/>
    <w:basedOn w:val="DefaultParagraphFont"/>
    <w:link w:val="Date"/>
    <w:uiPriority w:val="99"/>
    <w:semiHidden/>
    <w:rsid w:val="004D75CE"/>
  </w:style>
  <w:style w:type="paragraph" w:styleId="DocumentMap">
    <w:name w:val="Document Map"/>
    <w:basedOn w:val="Normal"/>
    <w:link w:val="DocumentMapChar"/>
    <w:uiPriority w:val="99"/>
    <w:semiHidden/>
    <w:unhideWhenUsed/>
    <w:rsid w:val="004D75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5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75C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75CE"/>
  </w:style>
  <w:style w:type="paragraph" w:styleId="EndnoteText">
    <w:name w:val="endnote text"/>
    <w:basedOn w:val="Normal"/>
    <w:link w:val="EndnoteTextChar"/>
    <w:uiPriority w:val="99"/>
    <w:semiHidden/>
    <w:unhideWhenUsed/>
    <w:rsid w:val="004D75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5C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75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75C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CE"/>
  </w:style>
  <w:style w:type="paragraph" w:styleId="FootnoteText">
    <w:name w:val="footnote text"/>
    <w:basedOn w:val="Normal"/>
    <w:link w:val="FootnoteTextChar"/>
    <w:uiPriority w:val="99"/>
    <w:semiHidden/>
    <w:unhideWhenUsed/>
    <w:rsid w:val="004D75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5C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CE"/>
  </w:style>
  <w:style w:type="character" w:customStyle="1" w:styleId="Heading1Char">
    <w:name w:val="Heading 1 Char"/>
    <w:basedOn w:val="DefaultParagraphFont"/>
    <w:link w:val="Heading1"/>
    <w:uiPriority w:val="9"/>
    <w:rsid w:val="004D7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5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5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5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5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5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5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75C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75C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5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5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75C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75C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5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5CE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4D75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75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75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75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75C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D75CE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D75CE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D75CE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D75CE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D75CE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D75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75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75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75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75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D75CE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D75CE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75CE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D75C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D75CE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D75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75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7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75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D75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75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75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75C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75CE"/>
  </w:style>
  <w:style w:type="paragraph" w:styleId="PlainText">
    <w:name w:val="Plain Text"/>
    <w:basedOn w:val="Normal"/>
    <w:link w:val="PlainTextChar"/>
    <w:uiPriority w:val="99"/>
    <w:semiHidden/>
    <w:unhideWhenUsed/>
    <w:rsid w:val="004D75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5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D75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5C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75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75CE"/>
  </w:style>
  <w:style w:type="paragraph" w:styleId="Signature">
    <w:name w:val="Signature"/>
    <w:basedOn w:val="Normal"/>
    <w:link w:val="SignatureChar"/>
    <w:uiPriority w:val="99"/>
    <w:semiHidden/>
    <w:unhideWhenUsed/>
    <w:rsid w:val="004D75C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75CE"/>
  </w:style>
  <w:style w:type="paragraph" w:styleId="Subtitle">
    <w:name w:val="Subtitle"/>
    <w:basedOn w:val="Normal"/>
    <w:next w:val="Normal"/>
    <w:link w:val="SubtitleChar"/>
    <w:uiPriority w:val="11"/>
    <w:qFormat/>
    <w:rsid w:val="004D75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75C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75C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75C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D7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D75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75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D75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D75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D75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D75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D75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75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75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75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5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0607C8730DB45B6AFB8FAE3919923" ma:contentTypeVersion="0" ma:contentTypeDescription="Create a new document." ma:contentTypeScope="" ma:versionID="2d81d15782f2587bff9f0701f6d71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832FC-DE8E-409E-A1B0-2C97F90AE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9A2EB-C646-4620-841F-3731CD3C8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F218E-5717-48DF-9693-0CBDBE88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Kaur</dc:creator>
  <cp:lastModifiedBy>Henry Yau</cp:lastModifiedBy>
  <cp:revision>2</cp:revision>
  <cp:lastPrinted>2019-06-28T03:41:00Z</cp:lastPrinted>
  <dcterms:created xsi:type="dcterms:W3CDTF">2020-07-12T04:11:00Z</dcterms:created>
  <dcterms:modified xsi:type="dcterms:W3CDTF">2020-07-12T04:11:00Z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0x010100DBF0607C8730DB45B6AFB8FAE3919923</vt:lpwstr>
  </property>
  <property fmtid="{D5CDD505-2E9C-101B-9397-08002B2CF9AE}" pid="3" name="TitusGUID">
    <vt:lpwstr>8b26cb84-8550-461c-9a7e-c8b7d3b42880</vt:lpwstr>
  </property>
  <property fmtid="{D5CDD505-2E9C-101B-9397-08002B2CF9AE}" pid="4" name="VocusClassification">
    <vt:lpwstr>Unclassified</vt:lpwstr>
  </property>
</Properties>
</file>